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DE7" w:rsidRPr="009E1D62" w:rsidRDefault="00B55DE7" w:rsidP="001C23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รายงานผลการบริหารและพัฒนาทรัพยากรบุคคลประจำปีงบประมาณ พ.ศ. </w:t>
      </w:r>
      <w:r w:rsidR="0032284A"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๒๕๖๗</w:t>
      </w:r>
    </w:p>
    <w:p w:rsidR="007E2615" w:rsidRDefault="007E2615" w:rsidP="001C23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DB2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ชื่อหน่วยงาน...เทศบาลตำบลเชียงขวัญ อำเภอเชียงขวัญ  จังหวัดร้อยเอ็ด......</w:t>
      </w:r>
    </w:p>
    <w:p w:rsidR="001C23D5" w:rsidRPr="001C23D5" w:rsidRDefault="001C23D5" w:rsidP="001C23D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A35A5" w:rsidRPr="009E1D62" w:rsidRDefault="0032284A" w:rsidP="000A35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แผนบริหารทรัพยากรบุคคล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559"/>
        <w:gridCol w:w="1196"/>
      </w:tblGrid>
      <w:tr w:rsidR="00B55DE7" w:rsidRPr="009E1D62" w:rsidTr="00B53FC3">
        <w:tc>
          <w:tcPr>
            <w:tcW w:w="817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96" w:type="dxa"/>
          </w:tcPr>
          <w:p w:rsidR="00B55DE7" w:rsidRPr="009E1D62" w:rsidRDefault="00B55DE7" w:rsidP="00B55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224F4" w:rsidRPr="009E1D62" w:rsidTr="00B53FC3">
        <w:tc>
          <w:tcPr>
            <w:tcW w:w="817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224F4" w:rsidRPr="00F46FA9" w:rsidRDefault="00F224F4" w:rsidP="00F22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 w:rsidRPr="00F46FA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ประจำปีงบประมาณ พ.ศ.2567-2569 </w:t>
            </w:r>
          </w:p>
        </w:tc>
        <w:tc>
          <w:tcPr>
            <w:tcW w:w="1701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F33257" w:rsidRPr="00F418F6" w:rsidRDefault="00F33257" w:rsidP="00F3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ก.ย.2567 </w:t>
            </w:r>
            <w:r w:rsidRPr="00F418F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41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พ.ย.2567</w:t>
            </w:r>
          </w:p>
          <w:p w:rsidR="00F224F4" w:rsidRPr="009E1D62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224F4" w:rsidRPr="009E1D62" w:rsidRDefault="00F33257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F224F4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224F4" w:rsidRPr="009E1D62" w:rsidTr="00B53FC3">
        <w:tc>
          <w:tcPr>
            <w:tcW w:w="817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224F4" w:rsidRPr="00F46FA9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พนักงานเทศบาล</w:t>
            </w: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และพนักงานจ้าง </w:t>
            </w:r>
          </w:p>
        </w:tc>
        <w:tc>
          <w:tcPr>
            <w:tcW w:w="1701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935EFE" w:rsidRPr="00F418F6" w:rsidRDefault="00935EFE" w:rsidP="00935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 w:rsidRPr="00F41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41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- 1 พ.ค.256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F224F4" w:rsidRPr="009E1D62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224F4" w:rsidRPr="009E1D62" w:rsidRDefault="00935EFE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F224F4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224F4" w:rsidRPr="009E1D62" w:rsidTr="00B53FC3">
        <w:tc>
          <w:tcPr>
            <w:tcW w:w="817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F224F4" w:rsidRPr="00F46FA9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การดำเนินการบรรจุและแต่งตั้งพนักงาน</w:t>
            </w:r>
            <w:r w:rsidR="0093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701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935EFE" w:rsidRPr="007830E8" w:rsidRDefault="00935EFE" w:rsidP="00935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ก.ค.2567 - 1 ก.ย.2567</w:t>
            </w:r>
          </w:p>
          <w:p w:rsidR="00F224F4" w:rsidRPr="009E1D62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224F4" w:rsidRPr="009E1D62" w:rsidRDefault="001654BE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F224F4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224F4" w:rsidRPr="009E1D62" w:rsidTr="00B53FC3">
        <w:tc>
          <w:tcPr>
            <w:tcW w:w="817" w:type="dxa"/>
          </w:tcPr>
          <w:p w:rsidR="00F224F4" w:rsidRPr="00F46FA9" w:rsidRDefault="00935EFE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22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224F4" w:rsidRPr="00F46FA9" w:rsidRDefault="00F224F4" w:rsidP="00F22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9E2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พัฒนาระบบฐานข้อมูลบุคลากรเพื่อวางแผนอัตรากำลังให้มีความครบถ้วน สมบูรณ์และเป็นปัจจุบัน</w:t>
            </w:r>
          </w:p>
        </w:tc>
        <w:tc>
          <w:tcPr>
            <w:tcW w:w="1701" w:type="dxa"/>
          </w:tcPr>
          <w:p w:rsidR="00F224F4" w:rsidRPr="00F46FA9" w:rsidRDefault="00F224F4" w:rsidP="00F22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935EFE" w:rsidRPr="007830E8" w:rsidRDefault="00935EFE" w:rsidP="00935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0E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83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83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- 30 ก.ย.256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F224F4" w:rsidRPr="009E1D62" w:rsidRDefault="00F224F4" w:rsidP="00F22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24F4" w:rsidRPr="009E1D62" w:rsidRDefault="00F224F4" w:rsidP="00F22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F224F4" w:rsidRPr="009E1D62" w:rsidRDefault="00F224F4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B55DE7" w:rsidRPr="009E1D62" w:rsidRDefault="00B55DE7" w:rsidP="00B55DE7">
      <w:pPr>
        <w:rPr>
          <w:rFonts w:ascii="TH SarabunIT๙" w:hAnsi="TH SarabunIT๙" w:cs="TH SarabunIT๙"/>
          <w:sz w:val="32"/>
          <w:szCs w:val="32"/>
        </w:rPr>
      </w:pPr>
    </w:p>
    <w:p w:rsidR="000A35A5" w:rsidRPr="009E1D62" w:rsidRDefault="0032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7065E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ทรัพยากรบุคคล</w:t>
      </w:r>
      <w:r w:rsidR="000A35A5" w:rsidRPr="009E1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706"/>
        <w:gridCol w:w="1701"/>
        <w:gridCol w:w="1559"/>
        <w:gridCol w:w="1196"/>
      </w:tblGrid>
      <w:tr w:rsidR="000A35A5" w:rsidRPr="009E1D62" w:rsidTr="000A35A5">
        <w:tc>
          <w:tcPr>
            <w:tcW w:w="817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263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6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96" w:type="dxa"/>
          </w:tcPr>
          <w:p w:rsidR="000A35A5" w:rsidRPr="009E1D62" w:rsidRDefault="000A35A5" w:rsidP="002623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A5D54" w:rsidRPr="009E1D62" w:rsidTr="000A35A5">
        <w:tc>
          <w:tcPr>
            <w:tcW w:w="817" w:type="dxa"/>
          </w:tcPr>
          <w:p w:rsidR="005A5D54" w:rsidRPr="001F05BB" w:rsidRDefault="005A5D54" w:rsidP="005A5D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05B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3" w:type="dxa"/>
          </w:tcPr>
          <w:p w:rsidR="005A5D54" w:rsidRPr="000A35A5" w:rsidRDefault="005A5D54" w:rsidP="005A5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77A4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จัดทำแผนพัฒนาบุคลากรประจำปี</w:t>
            </w:r>
            <w:r w:rsidRPr="00677A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77A4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นโยบายพัฒนาบุคลากรประจำปี</w:t>
            </w:r>
          </w:p>
        </w:tc>
        <w:tc>
          <w:tcPr>
            <w:tcW w:w="1706" w:type="dxa"/>
          </w:tcPr>
          <w:p w:rsidR="005A5D54" w:rsidRPr="00F46FA9" w:rsidRDefault="005A5D54" w:rsidP="005A5D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106558" w:rsidRPr="00524369" w:rsidRDefault="00106558" w:rsidP="00106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4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</w:t>
            </w:r>
            <w:r w:rsidRPr="0052436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524369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4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43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24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436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24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52436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A5D54" w:rsidRPr="009E1D62" w:rsidRDefault="005A5D54" w:rsidP="005A5D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5D54" w:rsidRPr="009E1D62" w:rsidRDefault="006E2A4C" w:rsidP="005A5D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5A5D54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A5D54" w:rsidRPr="009E1D62" w:rsidTr="000A35A5">
        <w:tc>
          <w:tcPr>
            <w:tcW w:w="817" w:type="dxa"/>
          </w:tcPr>
          <w:p w:rsidR="005A5D54" w:rsidRPr="001F05BB" w:rsidRDefault="005A5D54" w:rsidP="005A5D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F05B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3" w:type="dxa"/>
          </w:tcPr>
          <w:p w:rsidR="005A5D54" w:rsidRPr="00E0327A" w:rsidRDefault="005A5D54" w:rsidP="005A5D54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77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ประชุมเพื่อเสริมสร้างคุณธรรม จริยธรรม และความโปร่งใส ของเทศบาลตำบลเชียงขวัญ ประจำปีงบประมาณ พ.ศ. </w:t>
            </w:r>
            <w:r w:rsidRPr="00677A4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77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6" w:type="dxa"/>
          </w:tcPr>
          <w:p w:rsidR="005A5D54" w:rsidRPr="00F46FA9" w:rsidRDefault="005A5D54" w:rsidP="005A5D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6E2A4C" w:rsidRDefault="006E2A4C" w:rsidP="006E2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5A5D54" w:rsidRPr="009E1D62" w:rsidRDefault="005A5D54" w:rsidP="005A5D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5D54" w:rsidRPr="009E1D62" w:rsidRDefault="006E2A4C" w:rsidP="005A5D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5A5D54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F013B2" w:rsidRDefault="008178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A35A5" w:rsidRDefault="00817851" w:rsidP="006E2A4C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706"/>
        <w:gridCol w:w="1701"/>
        <w:gridCol w:w="1559"/>
        <w:gridCol w:w="1196"/>
      </w:tblGrid>
      <w:tr w:rsidR="005A5D54" w:rsidRPr="009E1D62" w:rsidTr="00E35C4A">
        <w:tc>
          <w:tcPr>
            <w:tcW w:w="817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263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6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96" w:type="dxa"/>
          </w:tcPr>
          <w:p w:rsidR="005A5D54" w:rsidRPr="009E1D62" w:rsidRDefault="005A5D54" w:rsidP="00E35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E509F" w:rsidRPr="009E1D62" w:rsidTr="00E35C4A">
        <w:tc>
          <w:tcPr>
            <w:tcW w:w="817" w:type="dxa"/>
          </w:tcPr>
          <w:p w:rsidR="009E509F" w:rsidRPr="005976C3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76C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3" w:type="dxa"/>
          </w:tcPr>
          <w:p w:rsidR="009E509F" w:rsidRPr="000A35A5" w:rsidRDefault="009E509F" w:rsidP="009E509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77A4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ส่งเสริมและพัฒนาองค์กรมุ่งสู่การเป็นองค์กรแห่งการเรียนรู้</w:t>
            </w:r>
          </w:p>
        </w:tc>
        <w:tc>
          <w:tcPr>
            <w:tcW w:w="1706" w:type="dxa"/>
          </w:tcPr>
          <w:p w:rsidR="009E509F" w:rsidRPr="00F46FA9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6E2A4C" w:rsidRDefault="006E2A4C" w:rsidP="006E2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9E509F" w:rsidRPr="009E1D62" w:rsidRDefault="009E509F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509F" w:rsidRPr="009E1D62" w:rsidRDefault="006E2A4C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9E509F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509F" w:rsidRPr="009E1D62" w:rsidTr="00E35C4A">
        <w:tc>
          <w:tcPr>
            <w:tcW w:w="817" w:type="dxa"/>
          </w:tcPr>
          <w:p w:rsidR="009E509F" w:rsidRPr="005976C3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76C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3" w:type="dxa"/>
          </w:tcPr>
          <w:p w:rsidR="009E509F" w:rsidRPr="000A35A5" w:rsidRDefault="009E509F" w:rsidP="009E509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A734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ประเมินข้าราชการ เจ้าหน้าที่ และลูกจ้าง ตามมาตรฐาน กำหนดตำแหน่ง ในความรู้ ทักษะ และสมรรถนะ</w:t>
            </w:r>
          </w:p>
        </w:tc>
        <w:tc>
          <w:tcPr>
            <w:tcW w:w="1706" w:type="dxa"/>
          </w:tcPr>
          <w:p w:rsidR="009E509F" w:rsidRPr="00F46FA9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6E2A4C" w:rsidRDefault="006E2A4C" w:rsidP="006E2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9E509F" w:rsidRPr="009E1D62" w:rsidRDefault="009E509F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509F" w:rsidRPr="009E1D62" w:rsidRDefault="006E2A4C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9E509F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509F" w:rsidRPr="009E1D62" w:rsidTr="00E35C4A">
        <w:tc>
          <w:tcPr>
            <w:tcW w:w="817" w:type="dxa"/>
          </w:tcPr>
          <w:p w:rsidR="009E509F" w:rsidRPr="005976C3" w:rsidRDefault="009E509F" w:rsidP="009E50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976C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3" w:type="dxa"/>
          </w:tcPr>
          <w:p w:rsidR="009E509F" w:rsidRPr="000A35A5" w:rsidRDefault="009E509F" w:rsidP="009E509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A734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ส่งเสริมให้บุคลากรปฏิบัติงานตามแผนปฏิบัติการป้องกันการทุจริตของเทศบาลตำบลเชียงขวัญ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</w:t>
            </w:r>
            <w:r w:rsidRPr="008A7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A7340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8A7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A7340">
              <w:rPr>
                <w:rFonts w:ascii="TH SarabunIT๙" w:hAnsi="TH SarabunIT๙" w:cs="TH SarabunIT๙"/>
                <w:sz w:val="32"/>
                <w:szCs w:val="32"/>
              </w:rPr>
              <w:t>- 2570</w:t>
            </w:r>
          </w:p>
        </w:tc>
        <w:tc>
          <w:tcPr>
            <w:tcW w:w="1706" w:type="dxa"/>
          </w:tcPr>
          <w:p w:rsidR="009E509F" w:rsidRPr="00F46FA9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6E2A4C" w:rsidRDefault="006E2A4C" w:rsidP="006E2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9E509F" w:rsidRPr="009E1D62" w:rsidRDefault="009E509F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509F" w:rsidRPr="009E1D62" w:rsidRDefault="006E2A4C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9E509F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509F" w:rsidRPr="009E1D62" w:rsidTr="00E35C4A">
        <w:tc>
          <w:tcPr>
            <w:tcW w:w="817" w:type="dxa"/>
          </w:tcPr>
          <w:p w:rsidR="009E509F" w:rsidRPr="005976C3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76C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3" w:type="dxa"/>
          </w:tcPr>
          <w:p w:rsidR="009E509F" w:rsidRPr="000A35A5" w:rsidRDefault="009E509F" w:rsidP="009E509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A734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พัฒนาคุณภาพชีวิตที่ดี บุคลากร ในด้านสภาพแวดล้อมการทำงาน ด้านความปลอดภัยในการทำงาน ด้านการมีส่วนร่วมในการทำงาน</w:t>
            </w:r>
          </w:p>
        </w:tc>
        <w:tc>
          <w:tcPr>
            <w:tcW w:w="1706" w:type="dxa"/>
          </w:tcPr>
          <w:p w:rsidR="009E509F" w:rsidRPr="00F46FA9" w:rsidRDefault="009E509F" w:rsidP="009E50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FA9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6E2A4C" w:rsidRDefault="006E2A4C" w:rsidP="006E2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9E509F" w:rsidRPr="009E1D62" w:rsidRDefault="009E509F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509F" w:rsidRPr="009E1D62" w:rsidRDefault="006E2A4C" w:rsidP="009E50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D6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96" w:type="dxa"/>
          </w:tcPr>
          <w:p w:rsidR="009E509F" w:rsidRPr="009E1D62" w:rsidRDefault="002129F0" w:rsidP="00487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A5D54" w:rsidRPr="00F90F82" w:rsidRDefault="005A5D54">
      <w:pPr>
        <w:rPr>
          <w:rFonts w:ascii="TH SarabunIT๙" w:hAnsi="TH SarabunIT๙" w:cs="TH SarabunIT๙" w:hint="cs"/>
          <w:sz w:val="14"/>
          <w:szCs w:val="14"/>
        </w:rPr>
      </w:pPr>
    </w:p>
    <w:p w:rsidR="000A35A5" w:rsidRPr="009E1D62" w:rsidRDefault="000A35A5" w:rsidP="000A35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การวิเคราะห์การบริหารและพัฒนาทรัพยากรบุคคล</w:t>
      </w:r>
    </w:p>
    <w:p w:rsidR="000A35A5" w:rsidRPr="009E1D62" w:rsidRDefault="009E1D62" w:rsidP="0032284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A16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เทศบาลตำบลเชียงขวัญ  </w:t>
      </w:r>
      <w:r w:rsidR="000A35A5" w:rsidRPr="009E1D62">
        <w:rPr>
          <w:rFonts w:ascii="TH SarabunIT๙" w:hAnsi="TH SarabunIT๙" w:cs="TH SarabunIT๙"/>
          <w:sz w:val="32"/>
          <w:szCs w:val="32"/>
          <w:cs/>
        </w:rPr>
        <w:t>ได้ดำเนินการตามนโยบายการบริหารทรัพยากรบุคคล ในหลาย ๆ ด้าน ผลการวิเคราะห์การบริหารและการพัฒนาบุคลากรของเทศบาล ดังนี้</w:t>
      </w:r>
    </w:p>
    <w:p w:rsidR="000A35A5" w:rsidRDefault="000A35A5" w:rsidP="0032284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9E1D62" w:rsidRPr="008A16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เทศบาลตำบลเชียงขวัญ  </w:t>
      </w:r>
      <w:r w:rsidRPr="009E1D62">
        <w:rPr>
          <w:rFonts w:ascii="TH SarabunIT๙" w:hAnsi="TH SarabunIT๙" w:cs="TH SarabunIT๙"/>
          <w:sz w:val="32"/>
          <w:szCs w:val="32"/>
          <w:cs/>
        </w:rPr>
        <w:t>ยังเข้ารับการอบรมเพิ่มพูนความรู้และ ศักยภาพในการทำงาน</w:t>
      </w:r>
      <w:r w:rsidR="0032284A" w:rsidRPr="009E1D62">
        <w:rPr>
          <w:rFonts w:ascii="TH SarabunIT๙" w:hAnsi="TH SarabunIT๙" w:cs="TH SarabunIT๙"/>
          <w:sz w:val="32"/>
          <w:szCs w:val="32"/>
          <w:cs/>
        </w:rPr>
        <w:t>เป็นไ</w:t>
      </w:r>
      <w:r w:rsidRPr="009E1D62">
        <w:rPr>
          <w:rFonts w:ascii="TH SarabunIT๙" w:hAnsi="TH SarabunIT๙" w:cs="TH SarabunIT๙"/>
          <w:sz w:val="32"/>
          <w:szCs w:val="32"/>
          <w:cs/>
        </w:rPr>
        <w:t>ปตามเป้าหมายโดยเทศบาลได้ดำเนินการให้บุคลากรเข้ารับการอบรมตาม หลักสูตร และพัฒนาบุคลาก</w:t>
      </w:r>
      <w:r w:rsidR="0032284A" w:rsidRPr="009E1D62">
        <w:rPr>
          <w:rFonts w:ascii="TH SarabunIT๙" w:hAnsi="TH SarabunIT๙" w:cs="TH SarabunIT๙"/>
          <w:sz w:val="32"/>
          <w:szCs w:val="32"/>
          <w:cs/>
        </w:rPr>
        <w:t>ร</w:t>
      </w:r>
      <w:r w:rsidRPr="009E1D62">
        <w:rPr>
          <w:rFonts w:ascii="TH SarabunIT๙" w:hAnsi="TH SarabunIT๙" w:cs="TH SarabunIT๙"/>
          <w:sz w:val="32"/>
          <w:szCs w:val="32"/>
          <w:cs/>
        </w:rPr>
        <w:t>ความก้าวหน้าอยู่เสมอ มีการนำเทคโนโลยีคอมพิวเตอร์มาช่วยในการ บริหารงานตามหลักธรรมา</w:t>
      </w:r>
      <w:proofErr w:type="spellStart"/>
      <w:r w:rsidRPr="009E1D6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E1D62">
        <w:rPr>
          <w:rFonts w:ascii="TH SarabunIT๙" w:hAnsi="TH SarabunIT๙" w:cs="TH SarabunIT๙"/>
          <w:sz w:val="32"/>
          <w:szCs w:val="32"/>
          <w:cs/>
        </w:rPr>
        <w:t>บาล มีการส่งเสริมให้บุคลากรพัฒนาตนเองอยู่เสมอ พร้อมที่จะรองรับการเปลี่ยนแปลงและพร้อมพัฒนาเทศบาลให้เป็นองค์กรที่มีความทันสมัยพร้อมรับใช้ประชาชนได้อย่างรวดเร็ว</w:t>
      </w:r>
    </w:p>
    <w:p w:rsidR="002129F0" w:rsidRDefault="002129F0" w:rsidP="0032284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129F0" w:rsidRPr="009E1D62" w:rsidRDefault="002129F0" w:rsidP="0032284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0A35A5" w:rsidRPr="009E1D62" w:rsidRDefault="000A35A5" w:rsidP="002129F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ปัญหาและอุปสรรค/เปรียบเทียบกับปีที่ผ่านมา</w:t>
      </w:r>
    </w:p>
    <w:p w:rsidR="000A35A5" w:rsidRPr="009E1D62" w:rsidRDefault="000A35A5" w:rsidP="002129F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๑. การโอนย้ายไปรับราชการสังกัดหน่วยงานท้องถิ่นอื่น ส่งผลทำให้ขาดอัตรากำลังในการ ปฏิบัติงานและความต่อเนื่องในการดำเนินงาน ด้านความรับผิดชอบงาน โดยเฉพาะบุคลากรที่เคยผ่าน การอบรม ซึ่งมีผลกระทบต่อความสำเร็จในการปฏิบัติงานอย่างยิ่ง</w:t>
      </w:r>
      <w:bookmarkStart w:id="0" w:name="_GoBack"/>
      <w:bookmarkEnd w:id="0"/>
    </w:p>
    <w:p w:rsidR="0032284A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๒. กระบวนการสรรหา บรรจุและแต่งตั้งตั้งราชการทดแทนตำแหน่งว่างมีความล่าช้า อัตรากำลังที่ว่างดำเ</w:t>
      </w:r>
      <w:r w:rsidR="002129F0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9E1D62">
        <w:rPr>
          <w:rFonts w:ascii="TH SarabunIT๙" w:hAnsi="TH SarabunIT๙" w:cs="TH SarabunIT๙"/>
          <w:sz w:val="32"/>
          <w:szCs w:val="32"/>
          <w:cs/>
        </w:rPr>
        <w:t>นการขอใช้บัญชี ก.สถ. ปัจจุบันยังขาดอัตรากำลังหลายอัตรา</w:t>
      </w:r>
    </w:p>
    <w:p w:rsidR="00922DB0" w:rsidRPr="009E1D62" w:rsidRDefault="00922DB0" w:rsidP="00BB2F85">
      <w:pPr>
        <w:spacing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การโอนพนักงานส่วนท้องถิ่นสายงานผู้บริหารที่ว่างเกิน 60 วัน </w:t>
      </w:r>
      <w:r w:rsidR="00D37C8F">
        <w:rPr>
          <w:rFonts w:ascii="TH SarabunIT๙" w:hAnsi="TH SarabunIT๙" w:cs="TH SarabunIT๙" w:hint="cs"/>
          <w:sz w:val="32"/>
          <w:szCs w:val="32"/>
          <w:cs/>
        </w:rPr>
        <w:t>กรณีปลดล็อค</w:t>
      </w:r>
      <w:r w:rsidR="00A83FFF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A83FFF">
        <w:rPr>
          <w:rFonts w:ascii="TH SarabunIT๙" w:hAnsi="TH SarabunIT๙" w:cs="TH SarabunIT๙" w:hint="cs"/>
          <w:sz w:val="32"/>
          <w:szCs w:val="32"/>
          <w:cs/>
        </w:rPr>
        <w:t xml:space="preserve">ในท้องถิ่นประเภทเดียวกันเท่านั้น </w:t>
      </w:r>
    </w:p>
    <w:p w:rsidR="0032284A" w:rsidRPr="009E1D62" w:rsidRDefault="0032284A" w:rsidP="00A83FF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1D6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๑. ควรมีการพัฒนาบุคลากรในรูปแบบต่าง ๆ โดยเฉพาะการจัดฝึกอบรมบุคลากรอย่าง ต่อเนื่องโดยจะต้องเป็นหลักสูตรที่สอดคล้องกับการปฏิบัติงาน และความหลากหลายโดยคำนึงถึงความ สอดลดคล้องกับยุทธศาสตร์ชาติ แผนพัฒนาเศรษฐกิจและสังคมแห่งชาติ แผนอื่นที่เกี่ยวข้อง รวมถึงให้ ความสำคัญกับการ มีส่วนร่วมและความต้องการของบุคลากรในหน่วยงาน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๒. ควรส่งเสริมให้บุคลากรเกิดความกระ</w:t>
      </w:r>
      <w:proofErr w:type="spellStart"/>
      <w:r w:rsidRPr="009E1D62">
        <w:rPr>
          <w:rFonts w:ascii="TH SarabunIT๙" w:hAnsi="TH SarabunIT๙" w:cs="TH SarabunIT๙"/>
          <w:sz w:val="32"/>
          <w:szCs w:val="32"/>
          <w:cs/>
        </w:rPr>
        <w:t>ตื</w:t>
      </w:r>
      <w:proofErr w:type="spellEnd"/>
      <w:r w:rsidRPr="009E1D62">
        <w:rPr>
          <w:rFonts w:ascii="TH SarabunIT๙" w:hAnsi="TH SarabunIT๙" w:cs="TH SarabunIT๙"/>
          <w:sz w:val="32"/>
          <w:szCs w:val="32"/>
          <w:cs/>
        </w:rPr>
        <w:t>อร</w:t>
      </w:r>
      <w:proofErr w:type="spellStart"/>
      <w:r w:rsidRPr="009E1D62">
        <w:rPr>
          <w:rFonts w:ascii="TH SarabunIT๙" w:hAnsi="TH SarabunIT๙" w:cs="TH SarabunIT๙"/>
          <w:sz w:val="32"/>
          <w:szCs w:val="32"/>
          <w:cs/>
        </w:rPr>
        <w:t>ือ</w:t>
      </w:r>
      <w:proofErr w:type="spellEnd"/>
      <w:r w:rsidRPr="009E1D62">
        <w:rPr>
          <w:rFonts w:ascii="TH SarabunIT๙" w:hAnsi="TH SarabunIT๙" w:cs="TH SarabunIT๙"/>
          <w:sz w:val="32"/>
          <w:szCs w:val="32"/>
          <w:cs/>
        </w:rPr>
        <w:t>รั้นในการพัฒนาตนเอง ส่งเสริมในการพัฒนา ตนเองในทุก ๆ ด้าน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๓. ควรส่งเสริมให้บุคลากรได้พัฒนาตนเองเป็นรายบุคคลด้วยการอบรมที่พัฒนาโดยกรม ส่งเสริมการปกครองส่วนท้องถิ่น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๔. การส่งเสริมการพัฒนาบุคลลากรของเทศบาลให้ครอบคลุมทุกสายงาน และส่งเสริมการนำเทคโนโลยีที่ทันสมัยมาใช้ในการพัฒนาบุคลากรและการปฏิบัติงานเพื่อเกิดความคิดสร้างสรรค์และการ พัฒนา เชิงนวัตกรรมให้มากขึ้น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๕. ควรมีการติดตามประเมินผลการฝึกอบรมอย่างต่อเนื่อง และทำให้เป็นระบบซึ่งจะช่วยให้ การพัฒนาบุคลากรมีประสิทธิภาพ เกิดผลสำเร็จอย่างเป็นรูปธรรม</w:t>
      </w:r>
    </w:p>
    <w:p w:rsidR="0032284A" w:rsidRPr="009E1D62" w:rsidRDefault="0032284A" w:rsidP="008A16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E1D62">
        <w:rPr>
          <w:rFonts w:ascii="TH SarabunIT๙" w:hAnsi="TH SarabunIT๙" w:cs="TH SarabunIT๙"/>
          <w:sz w:val="32"/>
          <w:szCs w:val="32"/>
          <w:cs/>
        </w:rPr>
        <w:t>๖. ส่งเสริมให้บุคลากรมีการแลกเปลี่ยนเรียนรู้งานซึ่งกันและกันภายในส่วนราชการ และมี การพัฒนาตนเองอยู่เสมอ เพื่อให้สามารถปฏิบัติงานในตำแหน่งที่ขาดแคลน หรือตำแหน่งว่างได้อย่าง ต่อเนื่องและและเหมาะสม</w:t>
      </w:r>
    </w:p>
    <w:p w:rsidR="0032284A" w:rsidRPr="009E1D62" w:rsidRDefault="0032284A" w:rsidP="0032284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32284A" w:rsidRPr="009E1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E7"/>
    <w:rsid w:val="000A35A5"/>
    <w:rsid w:val="00106558"/>
    <w:rsid w:val="001654BE"/>
    <w:rsid w:val="001C23D5"/>
    <w:rsid w:val="002129F0"/>
    <w:rsid w:val="00231D76"/>
    <w:rsid w:val="00273365"/>
    <w:rsid w:val="002E0B51"/>
    <w:rsid w:val="0032284A"/>
    <w:rsid w:val="003E05C7"/>
    <w:rsid w:val="00435A37"/>
    <w:rsid w:val="00473408"/>
    <w:rsid w:val="004870AA"/>
    <w:rsid w:val="004B6C51"/>
    <w:rsid w:val="005A5D54"/>
    <w:rsid w:val="0066418A"/>
    <w:rsid w:val="006E2A4C"/>
    <w:rsid w:val="007065EC"/>
    <w:rsid w:val="007E2615"/>
    <w:rsid w:val="00817851"/>
    <w:rsid w:val="008A16F6"/>
    <w:rsid w:val="00922DB0"/>
    <w:rsid w:val="00935EFE"/>
    <w:rsid w:val="009E1D62"/>
    <w:rsid w:val="009E509F"/>
    <w:rsid w:val="00A31DB6"/>
    <w:rsid w:val="00A83FFF"/>
    <w:rsid w:val="00B53FC3"/>
    <w:rsid w:val="00B54965"/>
    <w:rsid w:val="00B55DE7"/>
    <w:rsid w:val="00BB2F85"/>
    <w:rsid w:val="00BF7607"/>
    <w:rsid w:val="00D37C8F"/>
    <w:rsid w:val="00E774E6"/>
    <w:rsid w:val="00F013B2"/>
    <w:rsid w:val="00F224F4"/>
    <w:rsid w:val="00F33257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CD00"/>
  <w15:docId w15:val="{58F62EC0-BF7E-48DC-9FEA-B226201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</dc:creator>
  <cp:lastModifiedBy>Administrator</cp:lastModifiedBy>
  <cp:revision>37</cp:revision>
  <dcterms:created xsi:type="dcterms:W3CDTF">2025-04-25T02:54:00Z</dcterms:created>
  <dcterms:modified xsi:type="dcterms:W3CDTF">2025-04-25T08:38:00Z</dcterms:modified>
</cp:coreProperties>
</file>